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E2A2" w14:textId="2451FDBE" w:rsidR="00FF49A0" w:rsidRPr="00CF30C1" w:rsidRDefault="002B0818">
      <w:pPr>
        <w:rPr>
          <w:b/>
          <w:bCs/>
          <w:sz w:val="28"/>
          <w:szCs w:val="28"/>
        </w:rPr>
      </w:pPr>
      <w:bookmarkStart w:id="0" w:name="_GoBack"/>
      <w:bookmarkEnd w:id="0"/>
      <w:r w:rsidRPr="00CF30C1">
        <w:rPr>
          <w:b/>
          <w:bCs/>
          <w:sz w:val="28"/>
          <w:szCs w:val="28"/>
        </w:rPr>
        <w:t>Réunion ANEF du 11.12.2019</w:t>
      </w:r>
    </w:p>
    <w:p w14:paraId="383CDDCC" w14:textId="4662D9A7" w:rsidR="00375A78" w:rsidRDefault="00CF30C1">
      <w:r>
        <w:t>Tilstede</w:t>
      </w:r>
      <w:r w:rsidR="00375A78">
        <w:t>: Ingvild, André, Pierre, Mona, Anne, Selma, Solena</w:t>
      </w:r>
    </w:p>
    <w:p w14:paraId="7DB0016E" w14:textId="6433D723" w:rsidR="00375A78" w:rsidRDefault="00375A78"/>
    <w:p w14:paraId="33D1556C" w14:textId="62462A94" w:rsidR="00375A78" w:rsidRDefault="00375A78" w:rsidP="00375A78">
      <w:pPr>
        <w:pStyle w:val="Listeavsnitt"/>
        <w:numPr>
          <w:ilvl w:val="0"/>
          <w:numId w:val="1"/>
        </w:numPr>
      </w:pPr>
      <w:r>
        <w:t>CEO</w:t>
      </w:r>
    </w:p>
    <w:p w14:paraId="4B778BC1" w14:textId="443944BA" w:rsidR="00427C03" w:rsidRDefault="00375A78" w:rsidP="00375A78">
      <w:pPr>
        <w:rPr>
          <w:lang w:val="fr-FR"/>
        </w:rPr>
      </w:pPr>
      <w:r w:rsidRPr="00375A78">
        <w:rPr>
          <w:lang w:val="fr-FR"/>
        </w:rPr>
        <w:t xml:space="preserve">Mona a expliqué où </w:t>
      </w:r>
      <w:r>
        <w:rPr>
          <w:lang w:val="fr-FR"/>
        </w:rPr>
        <w:t>on en est des préparations</w:t>
      </w:r>
      <w:r w:rsidR="00427C03">
        <w:rPr>
          <w:lang w:val="fr-FR"/>
        </w:rPr>
        <w:t xml:space="preserve"> pour le 14-17 mai.</w:t>
      </w:r>
    </w:p>
    <w:p w14:paraId="39CD9D3C" w14:textId="23BAFDB0" w:rsidR="00375A78" w:rsidRDefault="00375A78" w:rsidP="00375A78">
      <w:r w:rsidRPr="00375A78">
        <w:t>Fredag: møte med lunsj</w:t>
      </w:r>
      <w:r w:rsidR="00427C03">
        <w:t xml:space="preserve"> (kan</w:t>
      </w:r>
      <w:r w:rsidRPr="00375A78">
        <w:t xml:space="preserve"> f</w:t>
      </w:r>
      <w:r>
        <w:t>oreningen betale</w:t>
      </w:r>
      <w:r w:rsidR="00427C03">
        <w:t>? Vi ser an ant. deltagere)</w:t>
      </w:r>
      <w:r>
        <w:t xml:space="preserve">. </w:t>
      </w:r>
      <w:proofErr w:type="spellStart"/>
      <w:r w:rsidR="00427C03">
        <w:t>Apéritif</w:t>
      </w:r>
      <w:proofErr w:type="spellEnd"/>
      <w:r w:rsidR="00427C03">
        <w:t xml:space="preserve"> før restaurant og ANEF spanderer </w:t>
      </w:r>
      <w:proofErr w:type="spellStart"/>
      <w:r w:rsidR="00427C03">
        <w:t>Crémant</w:t>
      </w:r>
      <w:proofErr w:type="spellEnd"/>
      <w:r w:rsidR="00427C03">
        <w:t xml:space="preserve">. Restaurant på kvelden. </w:t>
      </w:r>
    </w:p>
    <w:p w14:paraId="40ADB543" w14:textId="5C93B8D5" w:rsidR="00375A78" w:rsidRPr="00427C03" w:rsidRDefault="00375A78" w:rsidP="00375A78">
      <w:pPr>
        <w:rPr>
          <w:lang w:val="fr-FR"/>
        </w:rPr>
      </w:pPr>
      <w:r>
        <w:t xml:space="preserve">Hvor? På IF eller Monas </w:t>
      </w:r>
      <w:proofErr w:type="spellStart"/>
      <w:r>
        <w:t>vgs</w:t>
      </w:r>
      <w:proofErr w:type="spellEnd"/>
      <w:r>
        <w:t xml:space="preserve"> slik at det blir gratis</w:t>
      </w:r>
      <w:r w:rsidR="00427C03">
        <w:t xml:space="preserve">. </w:t>
      </w:r>
      <w:r w:rsidR="00427C03" w:rsidRPr="00427C03">
        <w:rPr>
          <w:lang w:val="fr-FR"/>
        </w:rPr>
        <w:t>Mona envoie un mail à</w:t>
      </w:r>
      <w:r w:rsidR="00427C03">
        <w:rPr>
          <w:lang w:val="fr-FR"/>
        </w:rPr>
        <w:t xml:space="preserve"> Sabrina pour réserver la grotte.</w:t>
      </w:r>
    </w:p>
    <w:p w14:paraId="00A5926B" w14:textId="580B0506" w:rsidR="00375A78" w:rsidRDefault="00375A78" w:rsidP="00375A78">
      <w:r>
        <w:t xml:space="preserve">Overnatting: medlemmene betaler selv </w:t>
      </w:r>
    </w:p>
    <w:p w14:paraId="761696E5" w14:textId="3A8F70F1" w:rsidR="00375A78" w:rsidRDefault="00375A78" w:rsidP="00375A78">
      <w:pPr>
        <w:rPr>
          <w:lang w:val="fr-FR"/>
        </w:rPr>
      </w:pPr>
      <w:r w:rsidRPr="00375A78">
        <w:rPr>
          <w:lang w:val="fr-FR"/>
        </w:rPr>
        <w:t>Les invitations vont être envoyées</w:t>
      </w:r>
      <w:r w:rsidR="00427C03">
        <w:rPr>
          <w:lang w:val="fr-FR"/>
        </w:rPr>
        <w:t xml:space="preserve"> (par la FIPF G</w:t>
      </w:r>
      <w:r w:rsidR="00924466">
        <w:rPr>
          <w:lang w:val="fr-FR"/>
        </w:rPr>
        <w:t>u</w:t>
      </w:r>
      <w:r w:rsidR="00427C03">
        <w:rPr>
          <w:lang w:val="fr-FR"/>
        </w:rPr>
        <w:t>edo)</w:t>
      </w:r>
      <w:r w:rsidRPr="00375A78">
        <w:rPr>
          <w:lang w:val="fr-FR"/>
        </w:rPr>
        <w:t>,</w:t>
      </w:r>
      <w:r>
        <w:rPr>
          <w:lang w:val="fr-FR"/>
        </w:rPr>
        <w:t xml:space="preserve"> mais on ne sait pas combien vont participer (10 ? 20 ? + ?)</w:t>
      </w:r>
      <w:r w:rsidR="00427C03">
        <w:rPr>
          <w:lang w:val="fr-FR"/>
        </w:rPr>
        <w:t xml:space="preserve"> inscriptions environ debut avril (1mois + avant)</w:t>
      </w:r>
    </w:p>
    <w:p w14:paraId="47BAF773" w14:textId="31128FD3" w:rsidR="00375A78" w:rsidRDefault="00375A78" w:rsidP="00375A78">
      <w:r>
        <w:t>Aktivitet</w:t>
      </w:r>
      <w:r w:rsidR="00427C03">
        <w:t xml:space="preserve"> lørdag</w:t>
      </w:r>
      <w:r>
        <w:t xml:space="preserve">: </w:t>
      </w:r>
      <w:r w:rsidRPr="00375A78">
        <w:t>355kr for båttur (485kr m</w:t>
      </w:r>
      <w:r>
        <w:t>ed rekker)</w:t>
      </w:r>
    </w:p>
    <w:p w14:paraId="7A00691C" w14:textId="55A51C89" w:rsidR="00427C03" w:rsidRDefault="00427C03" w:rsidP="00375A78">
      <w:pPr>
        <w:rPr>
          <w:lang w:val="fr-FR"/>
        </w:rPr>
      </w:pPr>
      <w:r w:rsidRPr="00427C03">
        <w:rPr>
          <w:lang w:val="fr-FR"/>
        </w:rPr>
        <w:t>Mona va contacter des s</w:t>
      </w:r>
      <w:r>
        <w:rPr>
          <w:lang w:val="fr-FR"/>
        </w:rPr>
        <w:t>ponsors : Equinor, Udf</w:t>
      </w:r>
    </w:p>
    <w:p w14:paraId="3A449D32" w14:textId="384EA299" w:rsidR="00427C03" w:rsidRDefault="00427C03" w:rsidP="00375A78">
      <w:pPr>
        <w:rPr>
          <w:lang w:val="fr-FR"/>
        </w:rPr>
      </w:pPr>
    </w:p>
    <w:p w14:paraId="3BC0A325" w14:textId="46C6CD4A" w:rsidR="00924466" w:rsidRDefault="00924466" w:rsidP="00924466">
      <w:pPr>
        <w:pStyle w:val="Listeavsnitt"/>
        <w:numPr>
          <w:ilvl w:val="0"/>
          <w:numId w:val="1"/>
        </w:numPr>
        <w:rPr>
          <w:lang w:val="fr-FR"/>
        </w:rPr>
      </w:pPr>
      <w:r w:rsidRPr="00924466">
        <w:rPr>
          <w:lang w:val="fr-FR"/>
        </w:rPr>
        <w:t>6 f</w:t>
      </w:r>
      <w:r>
        <w:rPr>
          <w:lang w:val="fr-FR"/>
        </w:rPr>
        <w:t>é</w:t>
      </w:r>
      <w:r w:rsidRPr="00924466">
        <w:rPr>
          <w:lang w:val="fr-FR"/>
        </w:rPr>
        <w:t>vrier : AG et sémin</w:t>
      </w:r>
      <w:r>
        <w:rPr>
          <w:lang w:val="fr-FR"/>
        </w:rPr>
        <w:t>aire</w:t>
      </w:r>
    </w:p>
    <w:p w14:paraId="0A69B7ED" w14:textId="1106E849" w:rsidR="00924466" w:rsidRDefault="00924466" w:rsidP="00924466">
      <w:pPr>
        <w:rPr>
          <w:lang w:val="fr-FR"/>
        </w:rPr>
      </w:pPr>
      <w:r>
        <w:rPr>
          <w:lang w:val="fr-FR"/>
        </w:rPr>
        <w:t xml:space="preserve">IF a fait une publication avec programme et inscriptions sur Facebook. On le partage demain. </w:t>
      </w:r>
    </w:p>
    <w:p w14:paraId="455D15EC" w14:textId="41D203CD" w:rsidR="00924466" w:rsidRDefault="00924466" w:rsidP="00924466">
      <w:pPr>
        <w:rPr>
          <w:lang w:val="fr-FR"/>
        </w:rPr>
      </w:pPr>
      <w:r>
        <w:rPr>
          <w:lang w:val="fr-FR"/>
        </w:rPr>
        <w:t>Présentation du Maroc par l’ambassadrice.</w:t>
      </w:r>
    </w:p>
    <w:p w14:paraId="30E8AABD" w14:textId="68EAD146" w:rsidR="002B0818" w:rsidRDefault="002B0818" w:rsidP="00924466">
      <w:pPr>
        <w:rPr>
          <w:lang w:val="fr-FR"/>
        </w:rPr>
      </w:pPr>
    </w:p>
    <w:p w14:paraId="781A3780" w14:textId="77777777" w:rsidR="002B0818" w:rsidRDefault="00924466" w:rsidP="002B0818">
      <w:pPr>
        <w:pStyle w:val="Listeavsnitt"/>
        <w:numPr>
          <w:ilvl w:val="0"/>
          <w:numId w:val="1"/>
        </w:numPr>
        <w:rPr>
          <w:lang w:val="fr-FR"/>
        </w:rPr>
      </w:pPr>
      <w:r w:rsidRPr="002B0818">
        <w:rPr>
          <w:b/>
          <w:bCs/>
          <w:lang w:val="fr-FR"/>
        </w:rPr>
        <w:t>Réunion le 15 janvier</w:t>
      </w:r>
      <w:r w:rsidRPr="002B0818">
        <w:rPr>
          <w:lang w:val="fr-FR"/>
        </w:rPr>
        <w:t> </w:t>
      </w:r>
    </w:p>
    <w:p w14:paraId="1AE9D333" w14:textId="283E4643" w:rsidR="00924466" w:rsidRPr="002B0818" w:rsidRDefault="00C006A0" w:rsidP="002B0818">
      <w:pPr>
        <w:rPr>
          <w:lang w:val="fr-FR"/>
        </w:rPr>
      </w:pPr>
      <w:r w:rsidRPr="002B0818">
        <w:rPr>
          <w:lang w:val="fr-FR"/>
        </w:rPr>
        <w:t>C</w:t>
      </w:r>
      <w:r w:rsidR="00924466" w:rsidRPr="002B0818">
        <w:rPr>
          <w:lang w:val="fr-FR"/>
        </w:rPr>
        <w:t>hez Pierre</w:t>
      </w:r>
      <w:r w:rsidRPr="002B0818">
        <w:rPr>
          <w:lang w:val="fr-FR"/>
        </w:rPr>
        <w:t xml:space="preserve">. On envoie les voeux et une affiche. Pierre met à jour les listes. </w:t>
      </w:r>
    </w:p>
    <w:p w14:paraId="0F47DE1A" w14:textId="35A12F88" w:rsidR="00C006A0" w:rsidRDefault="00C006A0" w:rsidP="00924466">
      <w:pPr>
        <w:rPr>
          <w:lang w:val="fr-FR"/>
        </w:rPr>
      </w:pPr>
      <w:r>
        <w:rPr>
          <w:lang w:val="fr-FR"/>
        </w:rPr>
        <w:t>Inclure une phrase pour encourager à promouvoir le francais auprès des élèves de 7èmes.</w:t>
      </w:r>
    </w:p>
    <w:p w14:paraId="03A93560" w14:textId="4F70CA2F" w:rsidR="00C006A0" w:rsidRDefault="00C006A0" w:rsidP="00924466">
      <w:pPr>
        <w:rPr>
          <w:lang w:val="fr-FR"/>
        </w:rPr>
      </w:pPr>
      <w:r>
        <w:rPr>
          <w:lang w:val="fr-FR"/>
        </w:rPr>
        <w:t>André doit faire passer le tampon à Solena</w:t>
      </w:r>
    </w:p>
    <w:p w14:paraId="062FDE5D" w14:textId="41C65FE4" w:rsidR="00C006A0" w:rsidRDefault="00C006A0" w:rsidP="00924466">
      <w:pPr>
        <w:rPr>
          <w:lang w:val="fr-FR"/>
        </w:rPr>
      </w:pPr>
      <w:r>
        <w:rPr>
          <w:lang w:val="fr-FR"/>
        </w:rPr>
        <w:t>250 affiches en A3 et 200 affiches en A4</w:t>
      </w:r>
    </w:p>
    <w:p w14:paraId="4B299877" w14:textId="6403BA45" w:rsidR="00C006A0" w:rsidRDefault="00C006A0" w:rsidP="00924466">
      <w:pPr>
        <w:rPr>
          <w:lang w:val="fr-FR"/>
        </w:rPr>
      </w:pPr>
    </w:p>
    <w:p w14:paraId="7E0DCAC5" w14:textId="0D01C9EB" w:rsidR="002B0818" w:rsidRDefault="002B0818" w:rsidP="002B0818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Festival de la Francophonie</w:t>
      </w:r>
    </w:p>
    <w:p w14:paraId="18ABFCBD" w14:textId="2CED8AD7" w:rsidR="002B0818" w:rsidRDefault="002B0818" w:rsidP="002B0818">
      <w:pPr>
        <w:rPr>
          <w:lang w:val="fr-FR"/>
        </w:rPr>
      </w:pPr>
      <w:r>
        <w:rPr>
          <w:lang w:val="fr-FR"/>
        </w:rPr>
        <w:t>Voir compte-rendu</w:t>
      </w:r>
    </w:p>
    <w:p w14:paraId="2FF429AE" w14:textId="1ECADBF4" w:rsidR="002B0818" w:rsidRPr="008F148A" w:rsidRDefault="002B0818" w:rsidP="002B0818">
      <w:pPr>
        <w:rPr>
          <w:b/>
          <w:bCs/>
          <w:lang w:val="fr-FR"/>
        </w:rPr>
      </w:pPr>
      <w:r w:rsidRPr="008F148A">
        <w:rPr>
          <w:b/>
          <w:bCs/>
          <w:lang w:val="fr-FR"/>
        </w:rPr>
        <w:t xml:space="preserve">Prochaine réunion le 21 janvier : </w:t>
      </w:r>
      <w:r w:rsidR="008F148A" w:rsidRPr="008F148A">
        <w:rPr>
          <w:b/>
          <w:bCs/>
          <w:lang w:val="fr-FR"/>
        </w:rPr>
        <w:t>Anne et Nhu y vont</w:t>
      </w:r>
    </w:p>
    <w:p w14:paraId="697F43E1" w14:textId="579AD9E3" w:rsidR="002B0818" w:rsidRDefault="002B0818" w:rsidP="002B0818">
      <w:pPr>
        <w:rPr>
          <w:lang w:val="fr-FR"/>
        </w:rPr>
      </w:pPr>
      <w:r>
        <w:rPr>
          <w:lang w:val="fr-FR"/>
        </w:rPr>
        <w:t>Maroc, Suisse et Belgique peuvent faire des visites d’école entre le 18 et le 28. Il faut donner le nom des école</w:t>
      </w:r>
      <w:r w:rsidR="008F148A">
        <w:rPr>
          <w:lang w:val="fr-FR"/>
        </w:rPr>
        <w:t>s intéressées</w:t>
      </w:r>
      <w:r>
        <w:rPr>
          <w:lang w:val="fr-FR"/>
        </w:rPr>
        <w:t xml:space="preserve"> et le jour.</w:t>
      </w:r>
    </w:p>
    <w:p w14:paraId="7216E3E2" w14:textId="7D7DBE37" w:rsidR="002B0818" w:rsidRDefault="002B0818" w:rsidP="002B0818">
      <w:pPr>
        <w:tabs>
          <w:tab w:val="left" w:pos="7190"/>
        </w:tabs>
        <w:rPr>
          <w:lang w:val="fr-FR"/>
        </w:rPr>
      </w:pPr>
      <w:r>
        <w:rPr>
          <w:lang w:val="fr-FR"/>
        </w:rPr>
        <w:t xml:space="preserve">Clélia et Ingvild sont intéressées. </w:t>
      </w:r>
    </w:p>
    <w:p w14:paraId="7312FB0A" w14:textId="240EBE88" w:rsidR="008F148A" w:rsidRDefault="008F148A" w:rsidP="002B0818">
      <w:pPr>
        <w:tabs>
          <w:tab w:val="left" w:pos="7190"/>
        </w:tabs>
        <w:rPr>
          <w:lang w:val="fr-FR"/>
        </w:rPr>
      </w:pPr>
      <w:r>
        <w:rPr>
          <w:lang w:val="fr-FR"/>
        </w:rPr>
        <w:t>10h11h30 le mercredi 18 ou le jeudi 19 à Blindern Vgs : Maroc</w:t>
      </w:r>
    </w:p>
    <w:p w14:paraId="64B01DA7" w14:textId="2AD84FDB" w:rsidR="008F148A" w:rsidRDefault="008F148A" w:rsidP="002B0818">
      <w:pPr>
        <w:tabs>
          <w:tab w:val="left" w:pos="7190"/>
        </w:tabs>
        <w:rPr>
          <w:lang w:val="fr-FR"/>
        </w:rPr>
      </w:pPr>
      <w:r>
        <w:rPr>
          <w:lang w:val="fr-FR"/>
        </w:rPr>
        <w:lastRenderedPageBreak/>
        <w:t>Mardi 24 (12h30-14h) ou jeudi 26 mars (10h à 11h30 ) à Eikeliveien vgs : Mona</w:t>
      </w:r>
    </w:p>
    <w:p w14:paraId="477C42E6" w14:textId="33D90F84" w:rsidR="008F148A" w:rsidRDefault="008F148A" w:rsidP="002B0818">
      <w:pPr>
        <w:tabs>
          <w:tab w:val="left" w:pos="7190"/>
        </w:tabs>
        <w:rPr>
          <w:lang w:val="fr-FR"/>
        </w:rPr>
      </w:pPr>
      <w:r>
        <w:rPr>
          <w:lang w:val="fr-FR"/>
        </w:rPr>
        <w:t xml:space="preserve">Clelia Munch : </w:t>
      </w:r>
    </w:p>
    <w:p w14:paraId="4891985A" w14:textId="29351325" w:rsidR="008F148A" w:rsidRDefault="008F148A" w:rsidP="002B0818">
      <w:pPr>
        <w:tabs>
          <w:tab w:val="left" w:pos="7190"/>
        </w:tabs>
        <w:rPr>
          <w:lang w:val="fr-FR"/>
        </w:rPr>
      </w:pPr>
      <w:r>
        <w:rPr>
          <w:lang w:val="fr-FR"/>
        </w:rPr>
        <w:t>Selma demande À Geneviève (Academia)</w:t>
      </w:r>
    </w:p>
    <w:p w14:paraId="742C4443" w14:textId="22359ABB" w:rsidR="008F148A" w:rsidRDefault="008F148A" w:rsidP="002B0818">
      <w:pPr>
        <w:tabs>
          <w:tab w:val="left" w:pos="7190"/>
        </w:tabs>
        <w:rPr>
          <w:lang w:val="fr-FR"/>
        </w:rPr>
      </w:pPr>
      <w:r>
        <w:rPr>
          <w:lang w:val="fr-FR"/>
        </w:rPr>
        <w:t>Estelle demande à Jon : Bjørnholdt</w:t>
      </w:r>
    </w:p>
    <w:p w14:paraId="2A579DD6" w14:textId="2CE1EA4D" w:rsidR="008F148A" w:rsidRDefault="008F148A" w:rsidP="002B0818">
      <w:pPr>
        <w:tabs>
          <w:tab w:val="left" w:pos="7190"/>
        </w:tabs>
        <w:rPr>
          <w:lang w:val="fr-FR"/>
        </w:rPr>
      </w:pPr>
      <w:r>
        <w:rPr>
          <w:lang w:val="fr-FR"/>
        </w:rPr>
        <w:t xml:space="preserve">Drammen si possible </w:t>
      </w:r>
    </w:p>
    <w:p w14:paraId="71E65566" w14:textId="77777777" w:rsidR="00CF30C1" w:rsidRDefault="00CF30C1" w:rsidP="002B0818">
      <w:pPr>
        <w:tabs>
          <w:tab w:val="left" w:pos="7190"/>
        </w:tabs>
        <w:rPr>
          <w:lang w:val="fr-FR"/>
        </w:rPr>
      </w:pPr>
    </w:p>
    <w:p w14:paraId="72CF726F" w14:textId="77777777" w:rsidR="00CF30C1" w:rsidRDefault="00CF30C1" w:rsidP="002B0818">
      <w:pPr>
        <w:tabs>
          <w:tab w:val="left" w:pos="7190"/>
        </w:tabs>
        <w:rPr>
          <w:lang w:val="fr-FR"/>
        </w:rPr>
      </w:pPr>
      <w:r>
        <w:rPr>
          <w:lang w:val="fr-FR"/>
        </w:rPr>
        <w:t xml:space="preserve">Selma va représenter l’ANEF et présenter la Suisse (vu par une bosniaque) </w:t>
      </w:r>
    </w:p>
    <w:p w14:paraId="1A5B412D" w14:textId="62E7D47C" w:rsidR="00CF30C1" w:rsidRDefault="00CF30C1" w:rsidP="002B0818">
      <w:pPr>
        <w:tabs>
          <w:tab w:val="left" w:pos="7190"/>
        </w:tabs>
        <w:rPr>
          <w:lang w:val="fr-FR"/>
        </w:rPr>
      </w:pPr>
      <w:r>
        <w:rPr>
          <w:lang w:val="fr-FR"/>
        </w:rPr>
        <w:t>La Suisse offre local et reception.</w:t>
      </w:r>
    </w:p>
    <w:p w14:paraId="61FAF64A" w14:textId="73C75A1C" w:rsidR="00CF30C1" w:rsidRDefault="00CF30C1" w:rsidP="002B0818">
      <w:pPr>
        <w:tabs>
          <w:tab w:val="left" w:pos="7190"/>
        </w:tabs>
        <w:rPr>
          <w:lang w:val="fr-FR"/>
        </w:rPr>
      </w:pPr>
    </w:p>
    <w:p w14:paraId="03AA4240" w14:textId="77777777" w:rsidR="00CF30C1" w:rsidRPr="00CF30C1" w:rsidRDefault="00CF30C1" w:rsidP="00CF30C1">
      <w:pPr>
        <w:tabs>
          <w:tab w:val="left" w:pos="7190"/>
        </w:tabs>
        <w:rPr>
          <w:lang w:val="fr-FR"/>
        </w:rPr>
      </w:pPr>
    </w:p>
    <w:p w14:paraId="3C8C2829" w14:textId="77777777" w:rsidR="002B0818" w:rsidRDefault="002B0818" w:rsidP="002B0818">
      <w:pPr>
        <w:tabs>
          <w:tab w:val="left" w:pos="7190"/>
        </w:tabs>
        <w:rPr>
          <w:lang w:val="fr-FR"/>
        </w:rPr>
      </w:pPr>
    </w:p>
    <w:p w14:paraId="35EE6E0F" w14:textId="7B684DEC" w:rsidR="002B0818" w:rsidRPr="002B0818" w:rsidRDefault="002B0818" w:rsidP="002B0818">
      <w:pPr>
        <w:rPr>
          <w:lang w:val="fr-FR"/>
        </w:rPr>
      </w:pPr>
    </w:p>
    <w:p w14:paraId="3FC172E1" w14:textId="77777777" w:rsidR="00C006A0" w:rsidRPr="00924466" w:rsidRDefault="00C006A0" w:rsidP="00924466">
      <w:pPr>
        <w:rPr>
          <w:lang w:val="fr-FR"/>
        </w:rPr>
      </w:pPr>
    </w:p>
    <w:p w14:paraId="36AD2603" w14:textId="77777777" w:rsidR="00375A78" w:rsidRPr="00924466" w:rsidRDefault="00375A78" w:rsidP="00375A78">
      <w:pPr>
        <w:rPr>
          <w:lang w:val="fr-FR"/>
        </w:rPr>
      </w:pPr>
    </w:p>
    <w:sectPr w:rsidR="00375A78" w:rsidRPr="0092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E5EA2"/>
    <w:multiLevelType w:val="hybridMultilevel"/>
    <w:tmpl w:val="61404CBC"/>
    <w:lvl w:ilvl="0" w:tplc="8D5A2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78"/>
    <w:rsid w:val="000335F4"/>
    <w:rsid w:val="002B0818"/>
    <w:rsid w:val="00375A78"/>
    <w:rsid w:val="00427C03"/>
    <w:rsid w:val="004A4104"/>
    <w:rsid w:val="006E38AE"/>
    <w:rsid w:val="008168EB"/>
    <w:rsid w:val="008F148A"/>
    <w:rsid w:val="00924466"/>
    <w:rsid w:val="00C006A0"/>
    <w:rsid w:val="00CF30C1"/>
    <w:rsid w:val="00E5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E13D"/>
  <w15:chartTrackingRefBased/>
  <w15:docId w15:val="{090ABCC6-4A61-45B5-AAF4-AE8E53D3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Joel Andre Avias</cp:lastModifiedBy>
  <cp:revision>2</cp:revision>
  <dcterms:created xsi:type="dcterms:W3CDTF">2019-12-18T19:35:00Z</dcterms:created>
  <dcterms:modified xsi:type="dcterms:W3CDTF">2019-12-18T19:35:00Z</dcterms:modified>
</cp:coreProperties>
</file>